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A35" w:rsidRDefault="00E01A35" w:rsidP="00E01A35">
      <w:pPr>
        <w:pStyle w:val="2"/>
        <w:tabs>
          <w:tab w:val="left" w:pos="0"/>
        </w:tabs>
        <w:spacing w:line="296" w:lineRule="exact"/>
        <w:ind w:left="0" w:firstLine="426"/>
        <w:rPr>
          <w:sz w:val="24"/>
          <w:szCs w:val="24"/>
        </w:rPr>
      </w:pPr>
      <w:r w:rsidRPr="006715D3">
        <w:rPr>
          <w:sz w:val="24"/>
          <w:szCs w:val="24"/>
        </w:rPr>
        <w:t>3.</w:t>
      </w:r>
      <w:r>
        <w:rPr>
          <w:sz w:val="24"/>
          <w:szCs w:val="24"/>
        </w:rPr>
        <w:t>8.</w:t>
      </w:r>
      <w:r w:rsidRPr="006715D3">
        <w:rPr>
          <w:sz w:val="24"/>
          <w:szCs w:val="24"/>
        </w:rPr>
        <w:t xml:space="preserve"> Комплексно - тематическое планирование и сложившиеся традиции МБДОУ «Детский сад № 37», план воспитательной работы в соответствии с ФОП</w:t>
      </w:r>
    </w:p>
    <w:p w:rsidR="00E01A35" w:rsidRPr="006715D3" w:rsidRDefault="00E01A35" w:rsidP="00E01A35">
      <w:pPr>
        <w:pStyle w:val="2"/>
        <w:tabs>
          <w:tab w:val="left" w:pos="0"/>
        </w:tabs>
        <w:spacing w:line="296" w:lineRule="exact"/>
        <w:ind w:left="0" w:firstLine="426"/>
        <w:rPr>
          <w:sz w:val="24"/>
          <w:szCs w:val="24"/>
        </w:rPr>
      </w:pPr>
    </w:p>
    <w:p w:rsidR="00E01A35" w:rsidRDefault="00E01A35" w:rsidP="00E01A35">
      <w:pPr>
        <w:pStyle w:val="2"/>
        <w:tabs>
          <w:tab w:val="left" w:pos="0"/>
        </w:tabs>
        <w:spacing w:line="296" w:lineRule="exact"/>
        <w:ind w:left="0" w:firstLine="426"/>
        <w:rPr>
          <w:b w:val="0"/>
          <w:bCs w:val="0"/>
          <w:sz w:val="24"/>
          <w:szCs w:val="24"/>
        </w:rPr>
      </w:pPr>
      <w:r w:rsidRPr="006715D3">
        <w:rPr>
          <w:b w:val="0"/>
          <w:bCs w:val="0"/>
          <w:sz w:val="24"/>
          <w:szCs w:val="24"/>
        </w:rPr>
        <w:t xml:space="preserve"> ФОП п.36.4 </w:t>
      </w:r>
    </w:p>
    <w:p w:rsidR="00E01A35" w:rsidRDefault="00E01A35" w:rsidP="00E01A35">
      <w:pPr>
        <w:pStyle w:val="2"/>
        <w:tabs>
          <w:tab w:val="left" w:pos="0"/>
        </w:tabs>
        <w:spacing w:line="296" w:lineRule="exact"/>
        <w:ind w:left="0" w:firstLine="426"/>
        <w:rPr>
          <w:b w:val="0"/>
          <w:bCs w:val="0"/>
          <w:sz w:val="24"/>
          <w:szCs w:val="24"/>
        </w:rPr>
      </w:pPr>
      <w:r w:rsidRPr="006715D3">
        <w:rPr>
          <w:b w:val="0"/>
          <w:bCs w:val="0"/>
          <w:sz w:val="24"/>
          <w:szCs w:val="24"/>
        </w:rPr>
        <w:t xml:space="preserve">Построение образовательного процесса в ДОО осуществляется в соответствии с календарно - тематическим планированием (годовой цикл тем) на учебный год по каждой возрастной группе. Планирование совместной деятельности взрослого и воспитанников,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возрастных групп. </w:t>
      </w:r>
    </w:p>
    <w:p w:rsidR="00E01A35" w:rsidRDefault="00E01A35" w:rsidP="00E01A35">
      <w:pPr>
        <w:pStyle w:val="2"/>
        <w:tabs>
          <w:tab w:val="left" w:pos="0"/>
        </w:tabs>
        <w:spacing w:line="296" w:lineRule="exact"/>
        <w:ind w:left="0" w:firstLine="426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362"/>
        <w:gridCol w:w="385"/>
        <w:gridCol w:w="1553"/>
        <w:gridCol w:w="1363"/>
        <w:gridCol w:w="575"/>
        <w:gridCol w:w="1392"/>
        <w:gridCol w:w="1555"/>
      </w:tblGrid>
      <w:tr w:rsidR="00E01A35" w:rsidTr="006B641C">
        <w:tc>
          <w:tcPr>
            <w:tcW w:w="1206" w:type="dxa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 xml:space="preserve">Календарная неделя </w:t>
            </w:r>
          </w:p>
        </w:tc>
        <w:tc>
          <w:tcPr>
            <w:tcW w:w="1417" w:type="dxa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Дата и название праздника (события)</w:t>
            </w:r>
          </w:p>
        </w:tc>
        <w:tc>
          <w:tcPr>
            <w:tcW w:w="1942" w:type="dxa"/>
            <w:gridSpan w:val="2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1942" w:type="dxa"/>
            <w:gridSpan w:val="2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2 младшая группа</w:t>
            </w:r>
          </w:p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449" w:type="dxa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619" w:type="dxa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СЕНТЯБРЬ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01A35" w:rsidRPr="003D2E50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sz w:val="24"/>
                <w:szCs w:val="24"/>
              </w:rPr>
            </w:pPr>
            <w:r w:rsidRPr="003D2E50">
              <w:rPr>
                <w:sz w:val="24"/>
                <w:szCs w:val="24"/>
              </w:rPr>
              <w:t>01.09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День знаний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Адаптация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Наш любимый детский сад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Скоро в школу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СЕНТЯБРЬ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9-10 сентября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День города Москвы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Адаптация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Главный город нашей страны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Две столицы России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СЕНТЯБРЬ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15.09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Российский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день леса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Адаптация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Прогулка в Лес. Деревья.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Прогулка 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Лес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Леса России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СЕНТЯБРЬ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21.09 Всемирный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день мира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Здравствуй, детский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сад! Давайте познакомимся.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Мы дружные ребята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Я и мои друзья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Я и мои друзья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СЕНТЯБРЬ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27.09 День воспитателя и всех дошкольных работников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Наши игрушки Я и детский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сад. Кто нас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одевает, кормит, умывает 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детском саду?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Я и детский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сад. Профессии в детском саду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Я и взрослые в детском саду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Детский сад — мой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921FB">
              <w:rPr>
                <w:b w:val="0"/>
                <w:bCs w:val="0"/>
                <w:sz w:val="24"/>
                <w:szCs w:val="24"/>
              </w:rPr>
              <w:t>второй дом</w:t>
            </w:r>
          </w:p>
        </w:tc>
      </w:tr>
      <w:tr w:rsidR="00E01A35" w:rsidTr="006B641C">
        <w:tc>
          <w:tcPr>
            <w:tcW w:w="1206" w:type="dxa"/>
          </w:tcPr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</w:rPr>
              <w:t>ОКТЯБРЬ 1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04.10 День защиты животных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Дикие животные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Дикие животные родного края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Животный мир Россиии его охрана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ОКТЯБРЬ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15.10 День собирания осенних листьев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Осень. Деревья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Осень и сезонные изменения природы родного</w:t>
            </w:r>
            <w:r>
              <w:rPr>
                <w:b w:val="0"/>
                <w:bCs w:val="0"/>
                <w:sz w:val="24"/>
                <w:szCs w:val="24"/>
              </w:rPr>
              <w:t xml:space="preserve"> края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Растительный мир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2015C">
              <w:rPr>
                <w:b w:val="0"/>
                <w:bCs w:val="0"/>
                <w:sz w:val="24"/>
                <w:szCs w:val="24"/>
              </w:rPr>
              <w:t>нашего региона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Разнообразие растительного мираРоссии</w:t>
            </w:r>
          </w:p>
        </w:tc>
      </w:tr>
      <w:tr w:rsidR="00E01A35" w:rsidTr="006B641C">
        <w:trPr>
          <w:trHeight w:val="254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ОКТЯБР</w:t>
            </w:r>
            <w:r w:rsidRPr="004921FB">
              <w:rPr>
                <w:b w:val="0"/>
                <w:bCs w:val="0"/>
                <w:sz w:val="24"/>
                <w:szCs w:val="24"/>
              </w:rPr>
              <w:lastRenderedPageBreak/>
              <w:t xml:space="preserve">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lastRenderedPageBreak/>
              <w:t xml:space="preserve">16. 10 </w:t>
            </w:r>
            <w:r w:rsidRPr="00B2015C">
              <w:rPr>
                <w:b w:val="0"/>
                <w:bCs w:val="0"/>
                <w:sz w:val="24"/>
                <w:szCs w:val="24"/>
              </w:rPr>
              <w:lastRenderedPageBreak/>
              <w:t xml:space="preserve">Всемирныйдень хлеба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Откуда </w:t>
            </w:r>
            <w:r w:rsidRPr="00B2015C">
              <w:rPr>
                <w:b w:val="0"/>
                <w:bCs w:val="0"/>
                <w:sz w:val="24"/>
                <w:szCs w:val="24"/>
              </w:rPr>
              <w:lastRenderedPageBreak/>
              <w:t>хлеб пришѐл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lastRenderedPageBreak/>
              <w:t xml:space="preserve">Сельские </w:t>
            </w:r>
            <w:r w:rsidRPr="00B2015C">
              <w:rPr>
                <w:b w:val="0"/>
                <w:bCs w:val="0"/>
                <w:sz w:val="24"/>
                <w:szCs w:val="24"/>
              </w:rPr>
              <w:lastRenderedPageBreak/>
              <w:t>профессии</w:t>
            </w:r>
          </w:p>
        </w:tc>
      </w:tr>
      <w:tr w:rsidR="00E01A35" w:rsidTr="006B641C">
        <w:trPr>
          <w:trHeight w:val="339"/>
        </w:trPr>
        <w:tc>
          <w:tcPr>
            <w:tcW w:w="1206" w:type="dxa"/>
            <w:vMerge/>
          </w:tcPr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18.10 День отца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Открытка для папы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Открытка для папы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rPr>
          <w:trHeight w:val="339"/>
        </w:trPr>
        <w:tc>
          <w:tcPr>
            <w:tcW w:w="1206" w:type="dxa"/>
            <w:vMerge/>
          </w:tcPr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20.10 День повара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Овощи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Дары земли: Овощи и фрукты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>ОКТЯБРЬ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4921F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4921FB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Фрукты 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Грибы ягоды</w:t>
            </w:r>
          </w:p>
        </w:tc>
        <w:tc>
          <w:tcPr>
            <w:tcW w:w="144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Про</w:t>
            </w:r>
            <w:r>
              <w:rPr>
                <w:b w:val="0"/>
                <w:bCs w:val="0"/>
                <w:sz w:val="24"/>
                <w:szCs w:val="24"/>
              </w:rPr>
              <w:t>фес</w:t>
            </w:r>
            <w:r w:rsidRPr="00B2015C">
              <w:rPr>
                <w:b w:val="0"/>
                <w:bCs w:val="0"/>
                <w:sz w:val="24"/>
                <w:szCs w:val="24"/>
              </w:rPr>
              <w:t>сии.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Труд взрослых</w:t>
            </w:r>
          </w:p>
        </w:tc>
        <w:tc>
          <w:tcPr>
            <w:tcW w:w="1619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Многообразие мира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2015C">
              <w:rPr>
                <w:b w:val="0"/>
                <w:bCs w:val="0"/>
                <w:sz w:val="24"/>
                <w:szCs w:val="24"/>
              </w:rPr>
              <w:t>профессий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НОЯБРЬ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1 неделя 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04.11 День народного единства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Мой дом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2015C">
              <w:rPr>
                <w:b w:val="0"/>
                <w:bCs w:val="0"/>
                <w:sz w:val="24"/>
                <w:szCs w:val="24"/>
              </w:rPr>
              <w:t>его части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Город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Pr="00B2015C">
              <w:rPr>
                <w:b w:val="0"/>
                <w:bCs w:val="0"/>
                <w:sz w:val="24"/>
                <w:szCs w:val="24"/>
              </w:rPr>
              <w:t xml:space="preserve"> 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2015C">
              <w:rPr>
                <w:b w:val="0"/>
                <w:bCs w:val="0"/>
                <w:sz w:val="24"/>
                <w:szCs w:val="24"/>
              </w:rPr>
              <w:t>котором мы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2015C">
              <w:rPr>
                <w:b w:val="0"/>
                <w:bCs w:val="0"/>
                <w:sz w:val="24"/>
                <w:szCs w:val="24"/>
              </w:rPr>
              <w:t>живем Мы живѐм в России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Мой родной край. День народного единства.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>Родная страна День народного единства</w:t>
            </w:r>
          </w:p>
        </w:tc>
      </w:tr>
      <w:tr w:rsidR="00E01A35" w:rsidTr="006B641C"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НОЯБРЬ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B2015C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10.11 Всемирный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день науки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Мир неживой природы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Полезные ископаемые России</w:t>
            </w:r>
          </w:p>
        </w:tc>
      </w:tr>
      <w:tr w:rsidR="00E01A35" w:rsidTr="006B641C">
        <w:tc>
          <w:tcPr>
            <w:tcW w:w="1206" w:type="dxa"/>
            <w:vMerge/>
          </w:tcPr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12.11 День синички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Птицы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Птицы нашего региона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НОЯБРЬ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B2015C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16.11 Всемирный день толерантности (терпимости)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Одежда обувь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Посуда и продукты питания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Народы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России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Народы разных стран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НОЯБРЬ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B2015C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26.11.23 День матери в России (последнее воскресенье ноября)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Моя семья Мама, папа,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я </w:t>
            </w:r>
            <w:r>
              <w:rPr>
                <w:b w:val="0"/>
                <w:bCs w:val="0"/>
                <w:sz w:val="24"/>
                <w:szCs w:val="24"/>
              </w:rPr>
              <w:t>–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 наша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дружная семья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Моя семья.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Семья и семейные традиции народов России. День матери в разных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странах</w:t>
            </w: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B2015C">
              <w:rPr>
                <w:b w:val="0"/>
                <w:bCs w:val="0"/>
                <w:sz w:val="24"/>
                <w:szCs w:val="24"/>
              </w:rPr>
              <w:t xml:space="preserve">НОЯБРЬ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B2015C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30.11 Всемирный день домашних животных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Домашние животные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их детѐныши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Домашние животные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их детѐныши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Домашние животные их роль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жизни человека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Домашние животные разных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>стран</w:t>
            </w:r>
          </w:p>
        </w:tc>
      </w:tr>
      <w:tr w:rsidR="00E01A35" w:rsidTr="006B641C">
        <w:trPr>
          <w:trHeight w:val="339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ДЕКАБРЬ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08.12 Международный день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художника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Труд взрослых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rPr>
          <w:trHeight w:val="254"/>
        </w:trPr>
        <w:tc>
          <w:tcPr>
            <w:tcW w:w="1206" w:type="dxa"/>
            <w:vMerge/>
          </w:tcPr>
          <w:p w:rsidR="00E01A35" w:rsidRPr="00E66F21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09.12 День </w:t>
            </w:r>
            <w:r w:rsidRPr="00E66F21">
              <w:rPr>
                <w:b w:val="0"/>
                <w:bCs w:val="0"/>
                <w:sz w:val="24"/>
                <w:szCs w:val="24"/>
              </w:rPr>
              <w:lastRenderedPageBreak/>
              <w:t xml:space="preserve">Героев Отечества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Героическ</w:t>
            </w:r>
            <w:r w:rsidRPr="00E66F21">
              <w:rPr>
                <w:b w:val="0"/>
                <w:bCs w:val="0"/>
                <w:sz w:val="24"/>
                <w:szCs w:val="24"/>
              </w:rPr>
              <w:lastRenderedPageBreak/>
              <w:t>ие профессии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lastRenderedPageBreak/>
              <w:t xml:space="preserve">Герои нашей </w:t>
            </w:r>
            <w:r w:rsidRPr="00E66F21">
              <w:rPr>
                <w:b w:val="0"/>
                <w:bCs w:val="0"/>
                <w:sz w:val="24"/>
                <w:szCs w:val="24"/>
              </w:rPr>
              <w:lastRenderedPageBreak/>
              <w:t>Родины</w:t>
            </w:r>
          </w:p>
        </w:tc>
      </w:tr>
      <w:tr w:rsidR="00E01A35" w:rsidTr="006B641C">
        <w:trPr>
          <w:trHeight w:val="787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lastRenderedPageBreak/>
              <w:t xml:space="preserve">ДЕКАБРЬ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12.12 День Конституции Российской Федерации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Государственные символы России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>моего края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История моей страны</w:t>
            </w:r>
          </w:p>
        </w:tc>
      </w:tr>
      <w:tr w:rsidR="00E01A35" w:rsidTr="006B641C">
        <w:trPr>
          <w:trHeight w:val="399"/>
        </w:trPr>
        <w:tc>
          <w:tcPr>
            <w:tcW w:w="1206" w:type="dxa"/>
            <w:vMerge/>
          </w:tcPr>
          <w:p w:rsidR="00E01A35" w:rsidRPr="00E66F21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13.12. День первых снежинок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Зима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Зима сезонные изменения природы родного края</w:t>
            </w:r>
          </w:p>
        </w:tc>
        <w:tc>
          <w:tcPr>
            <w:tcW w:w="1449" w:type="dxa"/>
          </w:tcPr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ДЕКАБРЬ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Новый год стучится 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 xml:space="preserve">дверь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Новый год стучится 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>дверь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Новогодние традиции России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Новогодние традиции мира</w:t>
            </w:r>
          </w:p>
        </w:tc>
      </w:tr>
      <w:tr w:rsidR="00E01A35" w:rsidTr="006B641C">
        <w:trPr>
          <w:trHeight w:val="351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66F21">
              <w:rPr>
                <w:b w:val="0"/>
                <w:bCs w:val="0"/>
                <w:sz w:val="24"/>
                <w:szCs w:val="24"/>
              </w:rPr>
              <w:t xml:space="preserve">ДЕКАБРЬ </w:t>
            </w:r>
          </w:p>
          <w:p w:rsidR="00E01A35" w:rsidRPr="004921FB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E66F21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29.12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День пушистой елочки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 30.12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В гости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>елочка пришла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Все встречают Новый год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Все встречают Новый </w:t>
            </w:r>
            <w:proofErr w:type="gramStart"/>
            <w:r w:rsidRPr="00EF162A">
              <w:rPr>
                <w:b w:val="0"/>
                <w:bCs w:val="0"/>
                <w:sz w:val="24"/>
                <w:szCs w:val="24"/>
              </w:rPr>
              <w:t>год Дружно</w:t>
            </w:r>
            <w:proofErr w:type="gramEnd"/>
            <w:r w:rsidRPr="00EF162A">
              <w:rPr>
                <w:b w:val="0"/>
                <w:bCs w:val="0"/>
                <w:sz w:val="24"/>
                <w:szCs w:val="24"/>
              </w:rPr>
              <w:t xml:space="preserve"> встали в хоровод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  <w:vMerge/>
          </w:tcPr>
          <w:p w:rsidR="00E01A35" w:rsidRPr="00E66F21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День ѐлочных игрушек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31.12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Новый год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ЯНВАРЬ </w:t>
            </w:r>
          </w:p>
          <w:p w:rsidR="00E01A35" w:rsidRPr="00E66F21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1 недел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выходные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ЯНВАРЬ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EF162A">
              <w:rPr>
                <w:b w:val="0"/>
                <w:bCs w:val="0"/>
                <w:sz w:val="24"/>
                <w:szCs w:val="24"/>
              </w:rPr>
              <w:t xml:space="preserve"> недел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11.01 Международный день спасибо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Вежливые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>слова. Учимся говорить вежливые слова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В мире вежливых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>слов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Королевство этикета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Этикет и его история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ЯНВАРЬ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EF162A">
              <w:rPr>
                <w:b w:val="0"/>
                <w:bCs w:val="0"/>
                <w:sz w:val="24"/>
                <w:szCs w:val="24"/>
              </w:rPr>
              <w:t xml:space="preserve"> недел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19.01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Всемирный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 xml:space="preserve">день снега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20.01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День пингвина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Зимние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162A">
              <w:rPr>
                <w:b w:val="0"/>
                <w:bCs w:val="0"/>
                <w:sz w:val="24"/>
                <w:szCs w:val="24"/>
              </w:rPr>
              <w:t>забавы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Зимние развлечения</w:t>
            </w:r>
          </w:p>
        </w:tc>
        <w:tc>
          <w:tcPr>
            <w:tcW w:w="3068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>Путешествие на Север (Народы Севера, животный и растительный мир) Животный мир Севера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EF162A">
              <w:rPr>
                <w:b w:val="0"/>
                <w:bCs w:val="0"/>
                <w:sz w:val="24"/>
                <w:szCs w:val="24"/>
              </w:rPr>
              <w:t xml:space="preserve">ЯНВАРЬ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EF162A">
              <w:rPr>
                <w:b w:val="0"/>
                <w:bCs w:val="0"/>
                <w:sz w:val="24"/>
                <w:szCs w:val="24"/>
              </w:rPr>
              <w:t xml:space="preserve"> недел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27.01 День полного снятия блокады Ленинграда 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Мебель</w:t>
            </w:r>
          </w:p>
        </w:tc>
        <w:tc>
          <w:tcPr>
            <w:tcW w:w="1942" w:type="dxa"/>
            <w:gridSpan w:val="2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Какая бывает мебель?</w:t>
            </w:r>
          </w:p>
        </w:tc>
        <w:tc>
          <w:tcPr>
            <w:tcW w:w="144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Правильное питание</w:t>
            </w:r>
          </w:p>
        </w:tc>
        <w:tc>
          <w:tcPr>
            <w:tcW w:w="1619" w:type="dxa"/>
          </w:tcPr>
          <w:p w:rsidR="00E01A35" w:rsidRPr="00B2015C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Город-герой Ленинград. Подвиг ленинградцев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ФЕВРАЛЬ </w:t>
            </w:r>
          </w:p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>1 неделя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 xml:space="preserve">29.01 День рождение </w:t>
            </w: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 xml:space="preserve">автомобиля 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>Транспорт. Машины вокруг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нас</w:t>
            </w:r>
          </w:p>
        </w:tc>
        <w:tc>
          <w:tcPr>
            <w:tcW w:w="1942" w:type="dxa"/>
            <w:gridSpan w:val="2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 xml:space="preserve">Транспорт.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Соблюдаем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>Мир транспорта</w:t>
            </w: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>. Дорожная безопасность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 xml:space="preserve">В мире транспорта и </w:t>
            </w: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>механизмов. Безопасность на транспорте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lastRenderedPageBreak/>
              <w:t xml:space="preserve">ФЕВРАЛЬ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08.02 День российской науки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Мир неживой природы Песок и вода.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Мир неживой природы. Свойства и материалы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Путешествие на машине времени вмир предметов, техники, механизмов, изобретений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Великие учѐные нашей страны и их изобретения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ФЕВРАЛЬ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Народная игрушка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Народные промыслы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Народная культура и традиции родного края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Народная культураи традиции России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ФЕВРАЛЬ </w:t>
            </w:r>
          </w:p>
          <w:p w:rsidR="00E01A35" w:rsidRPr="00EF162A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23.02 День защитника отечества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Наши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85BB2">
              <w:rPr>
                <w:b w:val="0"/>
                <w:bCs w:val="0"/>
                <w:sz w:val="24"/>
                <w:szCs w:val="24"/>
              </w:rPr>
              <w:t>папы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День защитника Отечества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МАРТ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03.03 Всемирный день дикой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природы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Прогулка по зоопарку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Подводный мир России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>Подводный мир нашей планеты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МАРТ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08.03 Международный женский день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Наши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350F9">
              <w:rPr>
                <w:b w:val="0"/>
                <w:bCs w:val="0"/>
                <w:sz w:val="24"/>
                <w:szCs w:val="24"/>
              </w:rPr>
              <w:t>мамы и бабушки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8 марта. Праздникбабушек и мам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МАРТ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Весна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Сезонные изменениямоего края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Знаменитые люди моего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350F9">
              <w:rPr>
                <w:b w:val="0"/>
                <w:bCs w:val="0"/>
                <w:sz w:val="24"/>
                <w:szCs w:val="24"/>
              </w:rPr>
              <w:t>края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Знаменитые люди России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МАРТ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18.03 День воссоединения Крыма с Россией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Путешествие в Крым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  <w:vMerge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22.03 Всемирный день водных ресурсов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Водичка-водичка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Вода вокруг нас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Водные ресурсы России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Водные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350F9">
              <w:rPr>
                <w:b w:val="0"/>
                <w:bCs w:val="0"/>
                <w:sz w:val="24"/>
                <w:szCs w:val="24"/>
              </w:rPr>
              <w:t>ресурсы России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585BB2">
              <w:rPr>
                <w:b w:val="0"/>
                <w:bCs w:val="0"/>
                <w:sz w:val="24"/>
                <w:szCs w:val="24"/>
              </w:rPr>
              <w:t xml:space="preserve">МАРТ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585BB2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Последняя неделя </w:t>
            </w:r>
            <w:r w:rsidRPr="00F350F9">
              <w:rPr>
                <w:b w:val="0"/>
                <w:bCs w:val="0"/>
                <w:sz w:val="24"/>
                <w:szCs w:val="24"/>
              </w:rPr>
              <w:lastRenderedPageBreak/>
              <w:t xml:space="preserve">марта – неделя детской книги 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lastRenderedPageBreak/>
              <w:t>Неделя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350F9">
              <w:rPr>
                <w:b w:val="0"/>
                <w:bCs w:val="0"/>
                <w:sz w:val="24"/>
                <w:szCs w:val="24"/>
              </w:rPr>
              <w:t>сказок</w:t>
            </w:r>
          </w:p>
        </w:tc>
        <w:tc>
          <w:tcPr>
            <w:tcW w:w="1942" w:type="dxa"/>
            <w:gridSpan w:val="2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Неделя детской книги</w:t>
            </w:r>
          </w:p>
        </w:tc>
        <w:tc>
          <w:tcPr>
            <w:tcW w:w="144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Неделя детской </w:t>
            </w:r>
            <w:r w:rsidRPr="00F350F9">
              <w:rPr>
                <w:b w:val="0"/>
                <w:bCs w:val="0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1619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lastRenderedPageBreak/>
              <w:t xml:space="preserve">Неделя детской </w:t>
            </w:r>
            <w:r w:rsidRPr="00F350F9">
              <w:rPr>
                <w:b w:val="0"/>
                <w:bCs w:val="0"/>
                <w:sz w:val="24"/>
                <w:szCs w:val="24"/>
              </w:rPr>
              <w:lastRenderedPageBreak/>
              <w:t>книги</w:t>
            </w:r>
          </w:p>
        </w:tc>
      </w:tr>
      <w:tr w:rsidR="00E01A35" w:rsidTr="006B641C">
        <w:trPr>
          <w:trHeight w:val="351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lastRenderedPageBreak/>
              <w:t xml:space="preserve">АПРЕЛЬ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01.04 День смеха» 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Тематический день «Мы веселимся,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350F9">
              <w:rPr>
                <w:b w:val="0"/>
                <w:bCs w:val="0"/>
                <w:sz w:val="24"/>
                <w:szCs w:val="24"/>
              </w:rPr>
              <w:t>мы смеѐмся</w:t>
            </w:r>
          </w:p>
        </w:tc>
        <w:tc>
          <w:tcPr>
            <w:tcW w:w="161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Тематический день «Мы веселимся, мы смеѐмся»</w:t>
            </w:r>
          </w:p>
        </w:tc>
      </w:tr>
      <w:tr w:rsidR="00E01A35" w:rsidTr="006B641C">
        <w:trPr>
          <w:trHeight w:val="230"/>
        </w:trPr>
        <w:tc>
          <w:tcPr>
            <w:tcW w:w="1206" w:type="dxa"/>
            <w:vMerge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07.04 Всемирный день здоровья 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44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61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>Я расту. Я здоровьеберегу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АПРЕЛЬ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F350F9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12.04 День космонавтики 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Мы едем, летим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>плывем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Космические путешествия</w:t>
            </w:r>
          </w:p>
        </w:tc>
        <w:tc>
          <w:tcPr>
            <w:tcW w:w="144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61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АПРЕЛЬ </w:t>
            </w:r>
          </w:p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F350F9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18.04 Международный день памятников и выдающихся мест 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Строим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>дом. Достопримечательности нашего города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Достопримечательности нашего города</w:t>
            </w:r>
          </w:p>
        </w:tc>
        <w:tc>
          <w:tcPr>
            <w:tcW w:w="144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Архитектурные природные памятники родного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>края</w:t>
            </w:r>
          </w:p>
        </w:tc>
        <w:tc>
          <w:tcPr>
            <w:tcW w:w="161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Архитектурные природные памятники родного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>края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Pr="00585BB2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F350F9">
              <w:rPr>
                <w:b w:val="0"/>
                <w:bCs w:val="0"/>
                <w:sz w:val="24"/>
                <w:szCs w:val="24"/>
              </w:rPr>
              <w:t xml:space="preserve">АПРЕЛЬ 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F350F9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22.04 Международный день Земли 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Земля наш общий дом. Домашние птицы </w:t>
            </w:r>
          </w:p>
        </w:tc>
        <w:tc>
          <w:tcPr>
            <w:tcW w:w="1942" w:type="dxa"/>
            <w:gridSpan w:val="2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Земля – наш общий дом (домашние и дикие животные, комнатные растения)</w:t>
            </w:r>
          </w:p>
        </w:tc>
        <w:tc>
          <w:tcPr>
            <w:tcW w:w="144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Земля – наш общий дом (будь природедругом)</w:t>
            </w:r>
          </w:p>
        </w:tc>
        <w:tc>
          <w:tcPr>
            <w:tcW w:w="1619" w:type="dxa"/>
          </w:tcPr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Земля – наш общий дом (будь природедругом)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30.04 День пожарной охраны 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Неделя безопасности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Мой дом безопасность в доме</w:t>
            </w:r>
          </w:p>
        </w:tc>
        <w:tc>
          <w:tcPr>
            <w:tcW w:w="144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Пожарная безопасность</w:t>
            </w:r>
          </w:p>
        </w:tc>
        <w:tc>
          <w:tcPr>
            <w:tcW w:w="161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Пожарная безопасность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211276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09.05 День Победы 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День Победы</w:t>
            </w:r>
          </w:p>
        </w:tc>
        <w:tc>
          <w:tcPr>
            <w:tcW w:w="144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День Победы</w:t>
            </w:r>
          </w:p>
        </w:tc>
        <w:tc>
          <w:tcPr>
            <w:tcW w:w="161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День Победы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211276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13.05 Всемирный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 xml:space="preserve">день одуванчика 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Разноцветный мир. Сенсорное развитие. Цветы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Цветы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>травы</w:t>
            </w:r>
          </w:p>
        </w:tc>
        <w:tc>
          <w:tcPr>
            <w:tcW w:w="144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Луга и поля нашей родины</w:t>
            </w:r>
          </w:p>
        </w:tc>
        <w:tc>
          <w:tcPr>
            <w:tcW w:w="161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Природные зоны России</w:t>
            </w:r>
          </w:p>
        </w:tc>
      </w:tr>
      <w:tr w:rsidR="00E01A35" w:rsidTr="006B641C">
        <w:trPr>
          <w:trHeight w:val="1307"/>
        </w:trPr>
        <w:tc>
          <w:tcPr>
            <w:tcW w:w="1206" w:type="dxa"/>
            <w:vMerge w:val="restart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  <w:p w:rsidR="00E01A35" w:rsidRPr="00F350F9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211276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20. 05</w:t>
            </w:r>
          </w:p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 Всемирный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1276">
              <w:rPr>
                <w:b w:val="0"/>
                <w:bCs w:val="0"/>
                <w:sz w:val="24"/>
                <w:szCs w:val="24"/>
              </w:rPr>
              <w:t xml:space="preserve">день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пчел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lastRenderedPageBreak/>
              <w:t>Насекомые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Насекомые</w:t>
            </w:r>
          </w:p>
        </w:tc>
        <w:tc>
          <w:tcPr>
            <w:tcW w:w="144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>Многообразие мира насекомых</w:t>
            </w:r>
          </w:p>
        </w:tc>
        <w:tc>
          <w:tcPr>
            <w:tcW w:w="161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1A35" w:rsidTr="006B641C">
        <w:trPr>
          <w:trHeight w:val="424"/>
        </w:trPr>
        <w:tc>
          <w:tcPr>
            <w:tcW w:w="1206" w:type="dxa"/>
            <w:vMerge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 xml:space="preserve">24.05 </w:t>
            </w:r>
          </w:p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>Скоро в школу мы пойдем</w:t>
            </w:r>
          </w:p>
        </w:tc>
      </w:tr>
      <w:tr w:rsidR="00E01A35" w:rsidTr="006B641C">
        <w:trPr>
          <w:trHeight w:val="242"/>
        </w:trPr>
        <w:tc>
          <w:tcPr>
            <w:tcW w:w="1206" w:type="dxa"/>
          </w:tcPr>
          <w:p w:rsidR="00E01A35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211276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211276">
              <w:rPr>
                <w:b w:val="0"/>
                <w:bCs w:val="0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>Вот какие мы большие. Скоро лето</w:t>
            </w:r>
          </w:p>
        </w:tc>
        <w:tc>
          <w:tcPr>
            <w:tcW w:w="1942" w:type="dxa"/>
            <w:gridSpan w:val="2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>Скоро лето</w:t>
            </w:r>
          </w:p>
        </w:tc>
        <w:tc>
          <w:tcPr>
            <w:tcW w:w="144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>Скоро лето</w:t>
            </w:r>
          </w:p>
        </w:tc>
        <w:tc>
          <w:tcPr>
            <w:tcW w:w="1619" w:type="dxa"/>
          </w:tcPr>
          <w:p w:rsidR="00E01A35" w:rsidRPr="00211276" w:rsidRDefault="00E01A35" w:rsidP="006B641C">
            <w:pPr>
              <w:pStyle w:val="2"/>
              <w:tabs>
                <w:tab w:val="left" w:pos="0"/>
              </w:tabs>
              <w:spacing w:line="29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A33D36">
              <w:rPr>
                <w:b w:val="0"/>
                <w:bCs w:val="0"/>
                <w:sz w:val="24"/>
                <w:szCs w:val="24"/>
              </w:rPr>
              <w:t>Скоро лето</w:t>
            </w:r>
          </w:p>
        </w:tc>
      </w:tr>
      <w:tr w:rsidR="00E01A35" w:rsidRPr="00180B8F" w:rsidTr="006B64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06" w:type="dxa"/>
            <w:gridSpan w:val="8"/>
          </w:tcPr>
          <w:p w:rsidR="00E01A35" w:rsidRPr="004D1204" w:rsidRDefault="00E01A35" w:rsidP="006B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Мероприятия ДОО во время летней оздоровительной кампании</w:t>
            </w:r>
          </w:p>
        </w:tc>
      </w:tr>
      <w:tr w:rsidR="00E01A35" w:rsidRPr="00180B8F" w:rsidTr="006B64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43" w:type="dxa"/>
            <w:gridSpan w:val="3"/>
          </w:tcPr>
          <w:p w:rsidR="00E01A35" w:rsidRPr="004D1204" w:rsidRDefault="00E01A35" w:rsidP="006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04" w:type="dxa"/>
            <w:gridSpan w:val="2"/>
          </w:tcPr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12.06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20.06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35" w:rsidRPr="004D1204" w:rsidRDefault="00E01A35" w:rsidP="006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659" w:type="dxa"/>
            <w:gridSpan w:val="3"/>
          </w:tcPr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b/>
                <w:bCs/>
                <w:sz w:val="24"/>
                <w:szCs w:val="24"/>
              </w:rPr>
              <w:t>-</w:t>
            </w: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защиты детей»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- День эколога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- День России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развлечение «Здравствуй, лето!» </w:t>
            </w:r>
          </w:p>
          <w:p w:rsidR="00E01A35" w:rsidRPr="004D1204" w:rsidRDefault="00E01A35" w:rsidP="006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- День памяти и скорби</w:t>
            </w:r>
          </w:p>
        </w:tc>
      </w:tr>
      <w:tr w:rsidR="00E01A35" w:rsidRPr="00180B8F" w:rsidTr="006B64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43" w:type="dxa"/>
            <w:gridSpan w:val="3"/>
          </w:tcPr>
          <w:p w:rsidR="00E01A35" w:rsidRPr="004D1204" w:rsidRDefault="00E01A35" w:rsidP="006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04" w:type="dxa"/>
            <w:gridSpan w:val="2"/>
          </w:tcPr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08.07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E01A35" w:rsidRPr="004D1204" w:rsidRDefault="00E01A35" w:rsidP="006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 30.07</w:t>
            </w:r>
          </w:p>
        </w:tc>
        <w:tc>
          <w:tcPr>
            <w:tcW w:w="3659" w:type="dxa"/>
            <w:gridSpan w:val="3"/>
          </w:tcPr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семьи, любви и верности»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- День Нептуна </w:t>
            </w:r>
          </w:p>
          <w:p w:rsidR="00E01A35" w:rsidRPr="004D1204" w:rsidRDefault="00E01A35" w:rsidP="006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- Спортивный досуг, посвященный международному дню дружбы</w:t>
            </w:r>
          </w:p>
        </w:tc>
      </w:tr>
      <w:tr w:rsidR="00E01A35" w:rsidRPr="00180B8F" w:rsidTr="006B64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43" w:type="dxa"/>
            <w:gridSpan w:val="3"/>
          </w:tcPr>
          <w:p w:rsidR="00E01A35" w:rsidRPr="004D1204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04" w:type="dxa"/>
            <w:gridSpan w:val="2"/>
          </w:tcPr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12.08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17.08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35" w:rsidRPr="004D1204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3659" w:type="dxa"/>
            <w:gridSpan w:val="3"/>
          </w:tcPr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- День физкультурника 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- День бездомных животных</w:t>
            </w:r>
          </w:p>
          <w:p w:rsidR="00E01A35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 «День Российского флага» </w:t>
            </w:r>
          </w:p>
          <w:p w:rsidR="00E01A35" w:rsidRPr="004D1204" w:rsidRDefault="00E01A35" w:rsidP="006B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sz w:val="24"/>
                <w:szCs w:val="24"/>
              </w:rPr>
              <w:t>- День российского кино</w:t>
            </w:r>
          </w:p>
        </w:tc>
      </w:tr>
    </w:tbl>
    <w:p w:rsidR="00E01A35" w:rsidRDefault="00E01A35" w:rsidP="00E01A35">
      <w:pPr>
        <w:pStyle w:val="2"/>
        <w:tabs>
          <w:tab w:val="left" w:pos="0"/>
        </w:tabs>
        <w:spacing w:line="296" w:lineRule="exact"/>
        <w:ind w:left="0" w:firstLine="426"/>
        <w:rPr>
          <w:b w:val="0"/>
          <w:bCs w:val="0"/>
          <w:sz w:val="24"/>
          <w:szCs w:val="24"/>
        </w:rPr>
      </w:pPr>
    </w:p>
    <w:p w:rsidR="00E01A35" w:rsidRDefault="00E01A35" w:rsidP="00E01A35">
      <w:pPr>
        <w:pStyle w:val="a3"/>
        <w:rPr>
          <w:b/>
          <w:sz w:val="24"/>
          <w:szCs w:val="24"/>
        </w:rPr>
      </w:pPr>
    </w:p>
    <w:p w:rsidR="00552AF7" w:rsidRDefault="00552AF7">
      <w:bookmarkStart w:id="0" w:name="_GoBack"/>
      <w:bookmarkEnd w:id="0"/>
    </w:p>
    <w:sectPr w:rsidR="0055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5"/>
    <w:rsid w:val="00552AF7"/>
    <w:rsid w:val="00E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5873-045D-427D-80BD-6B1FC77C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3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01A35"/>
    <w:pPr>
      <w:widowControl w:val="0"/>
      <w:autoSpaceDE w:val="0"/>
      <w:autoSpaceDN w:val="0"/>
      <w:spacing w:after="0" w:line="240" w:lineRule="auto"/>
      <w:ind w:left="180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01A3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Оффициальный"/>
    <w:basedOn w:val="a"/>
    <w:link w:val="a4"/>
    <w:qFormat/>
    <w:rsid w:val="00E01A3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customStyle="1" w:styleId="a4">
    <w:name w:val="Оффициальный Знак"/>
    <w:basedOn w:val="a0"/>
    <w:link w:val="a3"/>
    <w:qFormat/>
    <w:rsid w:val="00E01A35"/>
    <w:rPr>
      <w:rFonts w:ascii="Times New Roman" w:eastAsiaTheme="minorEastAsia" w:hAnsi="Times New Roman" w:cs="Times New Roman"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1</cp:revision>
  <dcterms:created xsi:type="dcterms:W3CDTF">2025-02-16T14:32:00Z</dcterms:created>
  <dcterms:modified xsi:type="dcterms:W3CDTF">2025-02-16T14:33:00Z</dcterms:modified>
</cp:coreProperties>
</file>